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263"/>
        <w:tblW w:w="94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399"/>
        <w:gridCol w:w="171"/>
        <w:gridCol w:w="1766"/>
        <w:gridCol w:w="463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贵州理工学院领导干部外出（请假）报告单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姓  名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职  务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外出（请假）理由</w:t>
            </w:r>
          </w:p>
        </w:tc>
        <w:tc>
          <w:tcPr>
            <w:tcW w:w="71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外出（请假）时间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外出（请假）期间所在地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集体外出人员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（可根据实际人数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增加填写栏）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姓   名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所在部门及职务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部门（学院）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意  见</w:t>
            </w:r>
          </w:p>
        </w:tc>
        <w:tc>
          <w:tcPr>
            <w:tcW w:w="71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spacing w:after="156" w:afterLines="50" w:line="400" w:lineRule="exact"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6"/>
                <w:szCs w:val="26"/>
              </w:rPr>
              <w:t xml:space="preserve">  部门（学院）领导签字：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分管校领导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意  见</w:t>
            </w:r>
          </w:p>
        </w:tc>
        <w:tc>
          <w:tcPr>
            <w:tcW w:w="71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156" w:afterLines="50" w:line="400" w:lineRule="exact"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6"/>
                <w:szCs w:val="26"/>
              </w:rPr>
              <w:t>分管校领导签字：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学校主要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领导意见</w:t>
            </w:r>
          </w:p>
        </w:tc>
        <w:tc>
          <w:tcPr>
            <w:tcW w:w="71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spacing w:after="156" w:afterLines="50" w:line="400" w:lineRule="exact"/>
              <w:ind w:right="11"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6"/>
                <w:szCs w:val="26"/>
              </w:rPr>
              <w:t>学校主要领导签字：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6"/>
                <w:szCs w:val="26"/>
              </w:rPr>
              <w:t>备  注</w:t>
            </w:r>
          </w:p>
        </w:tc>
        <w:tc>
          <w:tcPr>
            <w:tcW w:w="71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spacing w:line="40" w:lineRule="exact"/>
      </w:pPr>
    </w:p>
    <w:p>
      <w:pPr>
        <w:tabs>
          <w:tab w:val="left" w:pos="405"/>
        </w:tabs>
      </w:pPr>
      <w:r>
        <w:tab/>
      </w:r>
      <w:r>
        <w:rPr>
          <w:rFonts w:hint="eastAsia"/>
        </w:rPr>
        <w:t>注：1. 3天（含3天）以内的，须填写《贵州理工学院领导干部外出（请假）报告单》，向本学院、部门主要领导报告请假；2. 3天以上15天（含15天）以内的，须填写《贵州理工学院领导干部外出（请假）报告单》，经学院、部门主要负责人同意后，报分管校领导审批同意。3. 15天以上30天（含30天）以内的，经分管校领导同意后，报学校主要领导审批（党务、群团工作领导干部由学校党委书记审批，行政工作领导干部由校长审批）；4. 超过30天的，须经组织部提请学校党委会议研究同意。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ODZiODNjZmQyZTZiZjJlY2E0ZTBmY2FhZjA5YmEifQ=="/>
  </w:docVars>
  <w:rsids>
    <w:rsidRoot w:val="00022313"/>
    <w:rsid w:val="0001123B"/>
    <w:rsid w:val="00014623"/>
    <w:rsid w:val="00015C86"/>
    <w:rsid w:val="00022313"/>
    <w:rsid w:val="00033293"/>
    <w:rsid w:val="000335C6"/>
    <w:rsid w:val="000350BD"/>
    <w:rsid w:val="000372F1"/>
    <w:rsid w:val="0006696E"/>
    <w:rsid w:val="000722A8"/>
    <w:rsid w:val="000768F5"/>
    <w:rsid w:val="0008749A"/>
    <w:rsid w:val="000874A6"/>
    <w:rsid w:val="000922D0"/>
    <w:rsid w:val="000A3986"/>
    <w:rsid w:val="000B035C"/>
    <w:rsid w:val="00102EE0"/>
    <w:rsid w:val="00104E34"/>
    <w:rsid w:val="00110822"/>
    <w:rsid w:val="00112EBA"/>
    <w:rsid w:val="00134ED1"/>
    <w:rsid w:val="00143FEF"/>
    <w:rsid w:val="00182E3A"/>
    <w:rsid w:val="00196A5D"/>
    <w:rsid w:val="001A1838"/>
    <w:rsid w:val="001C4722"/>
    <w:rsid w:val="001E668D"/>
    <w:rsid w:val="001F31B1"/>
    <w:rsid w:val="001F670B"/>
    <w:rsid w:val="00206224"/>
    <w:rsid w:val="0022423E"/>
    <w:rsid w:val="002261D0"/>
    <w:rsid w:val="00250B72"/>
    <w:rsid w:val="002951FC"/>
    <w:rsid w:val="002A3B0E"/>
    <w:rsid w:val="002D797F"/>
    <w:rsid w:val="002E1482"/>
    <w:rsid w:val="002F636B"/>
    <w:rsid w:val="0030303D"/>
    <w:rsid w:val="00367589"/>
    <w:rsid w:val="00377E47"/>
    <w:rsid w:val="003822BC"/>
    <w:rsid w:val="003A1CC6"/>
    <w:rsid w:val="003A2A3E"/>
    <w:rsid w:val="003F4F6D"/>
    <w:rsid w:val="00414D6E"/>
    <w:rsid w:val="00422DED"/>
    <w:rsid w:val="00442BA6"/>
    <w:rsid w:val="0045361A"/>
    <w:rsid w:val="00455B2A"/>
    <w:rsid w:val="00456211"/>
    <w:rsid w:val="0048485F"/>
    <w:rsid w:val="004A4198"/>
    <w:rsid w:val="004A7439"/>
    <w:rsid w:val="004D5736"/>
    <w:rsid w:val="004D6E9B"/>
    <w:rsid w:val="004D7226"/>
    <w:rsid w:val="004F2B88"/>
    <w:rsid w:val="0050734F"/>
    <w:rsid w:val="0052211D"/>
    <w:rsid w:val="0057507A"/>
    <w:rsid w:val="005807FA"/>
    <w:rsid w:val="005B1544"/>
    <w:rsid w:val="005B502E"/>
    <w:rsid w:val="005E38A7"/>
    <w:rsid w:val="005E5877"/>
    <w:rsid w:val="005F3CFA"/>
    <w:rsid w:val="005F3FED"/>
    <w:rsid w:val="005F5CCE"/>
    <w:rsid w:val="00613C07"/>
    <w:rsid w:val="00637FAD"/>
    <w:rsid w:val="00640CAD"/>
    <w:rsid w:val="00647964"/>
    <w:rsid w:val="00672C9C"/>
    <w:rsid w:val="006847F2"/>
    <w:rsid w:val="006915AC"/>
    <w:rsid w:val="006A5B1A"/>
    <w:rsid w:val="006E2304"/>
    <w:rsid w:val="007060CE"/>
    <w:rsid w:val="00711828"/>
    <w:rsid w:val="00726B20"/>
    <w:rsid w:val="00737F3D"/>
    <w:rsid w:val="00753C32"/>
    <w:rsid w:val="00790BE8"/>
    <w:rsid w:val="007B48FA"/>
    <w:rsid w:val="007C16C6"/>
    <w:rsid w:val="007C4B06"/>
    <w:rsid w:val="007F0C17"/>
    <w:rsid w:val="007F3599"/>
    <w:rsid w:val="008020CA"/>
    <w:rsid w:val="00832A5E"/>
    <w:rsid w:val="0088284C"/>
    <w:rsid w:val="008847CE"/>
    <w:rsid w:val="008C11E6"/>
    <w:rsid w:val="008C3267"/>
    <w:rsid w:val="008F184D"/>
    <w:rsid w:val="0093126B"/>
    <w:rsid w:val="0094728D"/>
    <w:rsid w:val="00956E7C"/>
    <w:rsid w:val="00985DAC"/>
    <w:rsid w:val="00996946"/>
    <w:rsid w:val="00996F80"/>
    <w:rsid w:val="009B01F3"/>
    <w:rsid w:val="009B522A"/>
    <w:rsid w:val="009E299E"/>
    <w:rsid w:val="00A117D1"/>
    <w:rsid w:val="00A3782A"/>
    <w:rsid w:val="00A4624D"/>
    <w:rsid w:val="00A60F33"/>
    <w:rsid w:val="00A74908"/>
    <w:rsid w:val="00AB7DE5"/>
    <w:rsid w:val="00AC1447"/>
    <w:rsid w:val="00AC18E1"/>
    <w:rsid w:val="00B413D2"/>
    <w:rsid w:val="00B56881"/>
    <w:rsid w:val="00B61295"/>
    <w:rsid w:val="00B948BE"/>
    <w:rsid w:val="00B96571"/>
    <w:rsid w:val="00BE5A6E"/>
    <w:rsid w:val="00BF6446"/>
    <w:rsid w:val="00C03468"/>
    <w:rsid w:val="00C04425"/>
    <w:rsid w:val="00C145E6"/>
    <w:rsid w:val="00C24B6E"/>
    <w:rsid w:val="00C31A2D"/>
    <w:rsid w:val="00C74E8E"/>
    <w:rsid w:val="00C936F5"/>
    <w:rsid w:val="00D05460"/>
    <w:rsid w:val="00D1403D"/>
    <w:rsid w:val="00D70B17"/>
    <w:rsid w:val="00DE7232"/>
    <w:rsid w:val="00E5052B"/>
    <w:rsid w:val="00E84D45"/>
    <w:rsid w:val="00EB3F1A"/>
    <w:rsid w:val="00EC1FC4"/>
    <w:rsid w:val="00F23782"/>
    <w:rsid w:val="00F43D12"/>
    <w:rsid w:val="00F6297A"/>
    <w:rsid w:val="00F873C4"/>
    <w:rsid w:val="00FA378E"/>
    <w:rsid w:val="00FB71DA"/>
    <w:rsid w:val="00FC4906"/>
    <w:rsid w:val="00FC74AB"/>
    <w:rsid w:val="00FC7A44"/>
    <w:rsid w:val="00FF0F8A"/>
    <w:rsid w:val="0EE13CCA"/>
    <w:rsid w:val="18D23988"/>
    <w:rsid w:val="6166649C"/>
    <w:rsid w:val="7E3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2141</Words>
  <Characters>2192</Characters>
  <Lines>17</Lines>
  <Paragraphs>4</Paragraphs>
  <TotalTime>496</TotalTime>
  <ScaleCrop>false</ScaleCrop>
  <LinksUpToDate>false</LinksUpToDate>
  <CharactersWithSpaces>2320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2023-04-04T05:31:00Z</dcterms:created>
  <dc:creator>金格科技</dc:creator>
  <cp:lastModifiedBy>谢海波</cp:lastModifiedBy>
  <cp:lastPrinted>2023-04-14T06:45:00Z</cp:lastPrinted>
  <dcterms:modified xsi:type="dcterms:W3CDTF">2023-06-25T08:09:47Z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792C57CA1B664E93AB93BD425BC51B96_13</vt:lpwstr>
  </property>
</Properties>
</file>